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181"/>
        <w:tblW w:w="10977" w:type="dxa"/>
        <w:tblLook w:val="0000"/>
      </w:tblPr>
      <w:tblGrid>
        <w:gridCol w:w="1962"/>
        <w:gridCol w:w="178"/>
        <w:gridCol w:w="1249"/>
        <w:gridCol w:w="357"/>
        <w:gridCol w:w="2054"/>
        <w:gridCol w:w="2489"/>
        <w:gridCol w:w="891"/>
        <w:gridCol w:w="1797"/>
      </w:tblGrid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9180" w:type="dxa"/>
            <w:gridSpan w:val="7"/>
            <w:vAlign w:val="center"/>
          </w:tcPr>
          <w:p w:rsidR="00F86D84" w:rsidRDefault="00F86D84" w:rsidP="004B7905">
            <w:pPr>
              <w:pStyle w:val="Heading1"/>
              <w:framePr w:hSpace="0" w:wrap="auto" w:hAnchor="text" w:yAlign="inline"/>
              <w:rPr>
                <w:b w:val="0"/>
                <w:bCs w:val="0"/>
              </w:rPr>
            </w:pPr>
            <w:r>
              <w:rPr>
                <w:rFonts w:hint="cs"/>
                <w:rtl/>
              </w:rPr>
              <w:t xml:space="preserve">برنامه تدريس ( </w:t>
            </w:r>
            <w:r>
              <w:rPr>
                <w:rFonts w:hint="cs"/>
                <w:b w:val="0"/>
                <w:bCs w:val="0"/>
                <w:rtl/>
              </w:rPr>
              <w:t xml:space="preserve"> اعضاي هيات علمي شاغل ، مربيان  مامور به تحصيل ، طرح سربازي، دانشجويان بورسيه مقطع دكتري )</w:t>
            </w:r>
          </w:p>
        </w:tc>
        <w:tc>
          <w:tcPr>
            <w:tcW w:w="1797" w:type="dxa"/>
            <w:vAlign w:val="center"/>
          </w:tcPr>
          <w:p w:rsidR="00F86D84" w:rsidRPr="005713AF" w:rsidRDefault="00F86D84" w:rsidP="004B7905">
            <w:pPr>
              <w:pStyle w:val="Heading1"/>
              <w:framePr w:hSpace="0" w:wrap="auto" w:hAnchor="text" w:yAlign="inline"/>
              <w:rPr>
                <w:b w:val="0"/>
                <w:bCs w:val="0"/>
                <w:lang w:bidi="fa-IR"/>
              </w:rPr>
            </w:pPr>
            <w:r w:rsidRPr="005713AF">
              <w:rPr>
                <w:rFonts w:ascii="1169Win2" w:hAnsi="1169Win2"/>
                <w:b w:val="0"/>
                <w:bCs w:val="0"/>
                <w:lang w:bidi="fa-IR"/>
              </w:rPr>
              <w:t>N</w:t>
            </w:r>
          </w:p>
          <w:p w:rsidR="00F86D84" w:rsidRPr="005713AF" w:rsidRDefault="00F86D84" w:rsidP="004B7905">
            <w:pPr>
              <w:pStyle w:val="Heading1"/>
              <w:framePr w:hSpace="0" w:wrap="auto" w:hAnchor="text" w:yAlign="inline"/>
              <w:rPr>
                <w:rFonts w:hint="cs"/>
                <w:sz w:val="14"/>
                <w:szCs w:val="14"/>
                <w:rtl/>
                <w:lang w:bidi="fa-IR"/>
              </w:rPr>
            </w:pPr>
            <w:r w:rsidRPr="005713AF">
              <w:rPr>
                <w:rFonts w:hint="cs"/>
                <w:sz w:val="14"/>
                <w:szCs w:val="14"/>
                <w:rtl/>
                <w:lang w:bidi="fa-IR"/>
              </w:rPr>
              <w:t>وزارت</w:t>
            </w:r>
            <w:r w:rsidRPr="005713AF">
              <w:rPr>
                <w:rFonts w:hint="cs"/>
                <w:sz w:val="16"/>
                <w:szCs w:val="16"/>
                <w:rtl/>
                <w:lang w:bidi="fa-IR"/>
              </w:rPr>
              <w:t xml:space="preserve"> </w:t>
            </w:r>
            <w:r w:rsidRPr="005713AF">
              <w:rPr>
                <w:rFonts w:hint="cs"/>
                <w:sz w:val="14"/>
                <w:szCs w:val="14"/>
                <w:rtl/>
                <w:lang w:bidi="fa-IR"/>
              </w:rPr>
              <w:t xml:space="preserve">علوم تحقیقات و فناوری </w:t>
            </w:r>
          </w:p>
          <w:p w:rsidR="00F86D84" w:rsidRDefault="00F86D84" w:rsidP="004B7905">
            <w:pPr>
              <w:pStyle w:val="Heading1"/>
              <w:framePr w:hSpace="0" w:wrap="auto" w:hAnchor="text" w:yAlign="inline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دانشگاه مراغه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140" w:type="dxa"/>
            <w:gridSpan w:val="2"/>
          </w:tcPr>
          <w:p w:rsidR="00F86D84" w:rsidRDefault="00F86D84" w:rsidP="004B7905">
            <w:pPr>
              <w:spacing w:line="360" w:lineRule="auto"/>
              <w:jc w:val="right"/>
              <w:rPr>
                <w:rFonts w:cs="B Zar" w:hint="cs"/>
                <w:sz w:val="26"/>
                <w:szCs w:val="22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مدرك تحصيلي :</w:t>
            </w:r>
          </w:p>
        </w:tc>
        <w:tc>
          <w:tcPr>
            <w:tcW w:w="1606" w:type="dxa"/>
            <w:gridSpan w:val="2"/>
          </w:tcPr>
          <w:p w:rsidR="00F86D84" w:rsidRDefault="00F86D84" w:rsidP="004B7905">
            <w:pPr>
              <w:spacing w:line="360" w:lineRule="auto"/>
              <w:jc w:val="right"/>
              <w:rPr>
                <w:rFonts w:cs="B Zar" w:hint="cs"/>
                <w:sz w:val="26"/>
                <w:szCs w:val="22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آخرين پايه :</w:t>
            </w:r>
          </w:p>
        </w:tc>
        <w:tc>
          <w:tcPr>
            <w:tcW w:w="2054" w:type="dxa"/>
          </w:tcPr>
          <w:p w:rsidR="00F86D84" w:rsidRDefault="00F86D84" w:rsidP="004B7905">
            <w:pPr>
              <w:spacing w:line="360" w:lineRule="auto"/>
              <w:jc w:val="right"/>
              <w:rPr>
                <w:rFonts w:cs="B Zar" w:hint="cs"/>
                <w:sz w:val="26"/>
                <w:szCs w:val="22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وضعيت استخدام :</w:t>
            </w:r>
          </w:p>
        </w:tc>
        <w:tc>
          <w:tcPr>
            <w:tcW w:w="2489" w:type="dxa"/>
          </w:tcPr>
          <w:p w:rsidR="00F86D84" w:rsidRDefault="00F86D84" w:rsidP="004B7905">
            <w:pPr>
              <w:spacing w:line="360" w:lineRule="auto"/>
              <w:jc w:val="right"/>
              <w:rPr>
                <w:rFonts w:cs="B Zar" w:hint="cs"/>
                <w:sz w:val="26"/>
                <w:szCs w:val="22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مرتبه دانشگاهي :</w:t>
            </w:r>
          </w:p>
        </w:tc>
        <w:tc>
          <w:tcPr>
            <w:tcW w:w="2688" w:type="dxa"/>
            <w:gridSpan w:val="2"/>
          </w:tcPr>
          <w:p w:rsidR="00F86D84" w:rsidRDefault="00F86D84" w:rsidP="004B7905">
            <w:pPr>
              <w:spacing w:line="360" w:lineRule="auto"/>
              <w:jc w:val="right"/>
              <w:rPr>
                <w:rFonts w:cs="B Zar" w:hint="cs"/>
                <w:sz w:val="26"/>
                <w:szCs w:val="22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نام و نام خانوادگي :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962" w:type="dxa"/>
            <w:vAlign w:val="bottom"/>
          </w:tcPr>
          <w:p w:rsidR="00F86D84" w:rsidRDefault="00F86D84" w:rsidP="004B7905">
            <w:pPr>
              <w:jc w:val="right"/>
              <w:rPr>
                <w:rFonts w:cs="B Zar" w:hint="cs"/>
                <w:sz w:val="26"/>
                <w:szCs w:val="22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تابستان  : </w:t>
            </w:r>
          </w:p>
        </w:tc>
        <w:tc>
          <w:tcPr>
            <w:tcW w:w="1427" w:type="dxa"/>
            <w:gridSpan w:val="2"/>
            <w:vAlign w:val="bottom"/>
          </w:tcPr>
          <w:p w:rsidR="00F86D84" w:rsidRDefault="00F86D84" w:rsidP="004B7905">
            <w:pPr>
              <w:rPr>
                <w:rFonts w:cs="B Zar" w:hint="cs"/>
                <w:sz w:val="26"/>
                <w:szCs w:val="22"/>
              </w:rPr>
            </w:pPr>
          </w:p>
        </w:tc>
        <w:tc>
          <w:tcPr>
            <w:tcW w:w="2411" w:type="dxa"/>
            <w:gridSpan w:val="2"/>
            <w:vAlign w:val="bottom"/>
          </w:tcPr>
          <w:p w:rsidR="00F86D84" w:rsidRDefault="00F86D84" w:rsidP="004B7905">
            <w:pPr>
              <w:jc w:val="right"/>
              <w:rPr>
                <w:rFonts w:cs="B Zar" w:hint="cs"/>
                <w:sz w:val="26"/>
                <w:szCs w:val="22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نيمسال اول / دوم  سال تحصيلي :</w:t>
            </w:r>
          </w:p>
        </w:tc>
        <w:tc>
          <w:tcPr>
            <w:tcW w:w="2489" w:type="dxa"/>
            <w:vAlign w:val="bottom"/>
          </w:tcPr>
          <w:p w:rsidR="00F86D84" w:rsidRDefault="00F86D84" w:rsidP="004B7905">
            <w:pPr>
              <w:jc w:val="right"/>
              <w:rPr>
                <w:rFonts w:cs="B Zar" w:hint="cs"/>
                <w:sz w:val="26"/>
                <w:szCs w:val="22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گروه آموزشي :</w:t>
            </w:r>
          </w:p>
        </w:tc>
        <w:tc>
          <w:tcPr>
            <w:tcW w:w="2688" w:type="dxa"/>
            <w:gridSpan w:val="2"/>
            <w:vAlign w:val="bottom"/>
          </w:tcPr>
          <w:p w:rsidR="00F86D84" w:rsidRDefault="00F86D84" w:rsidP="004B7905">
            <w:pPr>
              <w:jc w:val="right"/>
              <w:rPr>
                <w:rFonts w:cs="B Zar" w:hint="cs"/>
                <w:sz w:val="26"/>
                <w:szCs w:val="22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دانشكده :</w:t>
            </w:r>
          </w:p>
        </w:tc>
      </w:tr>
    </w:tbl>
    <w:tbl>
      <w:tblPr>
        <w:tblW w:w="11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6"/>
        <w:gridCol w:w="703"/>
        <w:gridCol w:w="139"/>
        <w:gridCol w:w="622"/>
        <w:gridCol w:w="651"/>
        <w:gridCol w:w="16"/>
        <w:gridCol w:w="605"/>
        <w:gridCol w:w="10"/>
        <w:gridCol w:w="834"/>
        <w:gridCol w:w="8"/>
        <w:gridCol w:w="727"/>
        <w:gridCol w:w="124"/>
        <w:gridCol w:w="9"/>
        <w:gridCol w:w="592"/>
        <w:gridCol w:w="10"/>
        <w:gridCol w:w="687"/>
        <w:gridCol w:w="573"/>
        <w:gridCol w:w="8"/>
        <w:gridCol w:w="578"/>
        <w:gridCol w:w="2161"/>
        <w:gridCol w:w="558"/>
      </w:tblGrid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709" w:type="dxa"/>
            <w:vMerge w:val="restart"/>
            <w:vAlign w:val="center"/>
          </w:tcPr>
          <w:p w:rsidR="00F86D84" w:rsidRDefault="00F86D84" w:rsidP="004B7905">
            <w:pPr>
              <w:pStyle w:val="Heading6"/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واحد معادل </w:t>
            </w:r>
          </w:p>
        </w:tc>
        <w:tc>
          <w:tcPr>
            <w:tcW w:w="1548" w:type="dxa"/>
            <w:gridSpan w:val="3"/>
            <w:vMerge w:val="restart"/>
            <w:vAlign w:val="center"/>
          </w:tcPr>
          <w:p w:rsidR="00F86D84" w:rsidRDefault="00F86D84" w:rsidP="004B7905">
            <w:pPr>
              <w:pStyle w:val="Heading6"/>
              <w:rPr>
                <w:rFonts w:hint="cs"/>
              </w:rPr>
            </w:pPr>
            <w:r>
              <w:rPr>
                <w:rFonts w:hint="cs"/>
                <w:rtl/>
              </w:rPr>
              <w:t>زمان و روز تدريس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دانشكده و گروه آموزشي محل تدريس</w:t>
            </w:r>
          </w:p>
        </w:tc>
        <w:tc>
          <w:tcPr>
            <w:tcW w:w="631" w:type="dxa"/>
            <w:gridSpan w:val="3"/>
            <w:vMerge w:val="restart"/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اولين بار يا مكرر</w:t>
            </w:r>
          </w:p>
        </w:tc>
        <w:tc>
          <w:tcPr>
            <w:tcW w:w="842" w:type="dxa"/>
            <w:gridSpan w:val="2"/>
            <w:vMerge w:val="restart"/>
            <w:vAlign w:val="center"/>
          </w:tcPr>
          <w:p w:rsidR="00F86D84" w:rsidRDefault="00F86D84" w:rsidP="004B7905">
            <w:pPr>
              <w:pStyle w:val="Heading6"/>
              <w:rPr>
                <w:rFonts w:hint="cs"/>
              </w:rPr>
            </w:pPr>
            <w:r>
              <w:rPr>
                <w:rFonts w:hint="cs"/>
                <w:rtl/>
              </w:rPr>
              <w:t>گروه آموزشي</w:t>
            </w:r>
          </w:p>
        </w:tc>
        <w:tc>
          <w:tcPr>
            <w:tcW w:w="860" w:type="dxa"/>
            <w:gridSpan w:val="3"/>
            <w:vMerge w:val="restart"/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تعداد دانشجو </w:t>
            </w:r>
          </w:p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( كلاس ،</w:t>
            </w:r>
          </w:p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هر گروه )</w:t>
            </w:r>
          </w:p>
        </w:tc>
        <w:tc>
          <w:tcPr>
            <w:tcW w:w="602" w:type="dxa"/>
            <w:gridSpan w:val="2"/>
            <w:vMerge w:val="restart"/>
            <w:vAlign w:val="center"/>
          </w:tcPr>
          <w:p w:rsidR="00F86D84" w:rsidRDefault="00F86D84" w:rsidP="004B7905">
            <w:pPr>
              <w:pStyle w:val="Heading6"/>
              <w:rPr>
                <w:rFonts w:hint="cs"/>
              </w:rPr>
            </w:pPr>
            <w:r>
              <w:rPr>
                <w:rFonts w:hint="cs"/>
                <w:rtl/>
              </w:rPr>
              <w:t>مقطع</w:t>
            </w:r>
          </w:p>
        </w:tc>
        <w:tc>
          <w:tcPr>
            <w:tcW w:w="687" w:type="dxa"/>
            <w:vMerge w:val="restart"/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*نوع درس</w:t>
            </w:r>
          </w:p>
        </w:tc>
        <w:tc>
          <w:tcPr>
            <w:tcW w:w="1159" w:type="dxa"/>
            <w:gridSpan w:val="3"/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161" w:type="dxa"/>
            <w:vMerge w:val="restart"/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نام درس </w:t>
            </w:r>
          </w:p>
        </w:tc>
        <w:tc>
          <w:tcPr>
            <w:tcW w:w="558" w:type="dxa"/>
            <w:vMerge w:val="restart"/>
            <w:vAlign w:val="center"/>
          </w:tcPr>
          <w:p w:rsidR="00F86D84" w:rsidRDefault="00F86D84" w:rsidP="004B7905">
            <w:pPr>
              <w:tabs>
                <w:tab w:val="left" w:pos="3405"/>
              </w:tabs>
              <w:rPr>
                <w:rFonts w:cs="B Zar" w:hint="cs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رديف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09" w:type="dxa"/>
            <w:vMerge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548" w:type="dxa"/>
            <w:gridSpan w:val="3"/>
            <w:vMerge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vMerge/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vMerge/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578" w:type="dxa"/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161" w:type="dxa"/>
            <w:vMerge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rtl/>
              </w:rPr>
            </w:pPr>
          </w:p>
        </w:tc>
        <w:tc>
          <w:tcPr>
            <w:tcW w:w="558" w:type="dxa"/>
            <w:vMerge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rtl/>
              </w:rPr>
            </w:pP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709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548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273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31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4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60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0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87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81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7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2161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5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  <w:r>
              <w:rPr>
                <w:rFonts w:cs="B Zar" w:hint="cs"/>
                <w:rtl/>
              </w:rPr>
              <w:t>1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709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548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273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31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4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60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0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87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81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7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2161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5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  <w:r>
              <w:rPr>
                <w:rFonts w:cs="B Zar" w:hint="cs"/>
                <w:rtl/>
              </w:rPr>
              <w:t>2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709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548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273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31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4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60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0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87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81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7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2161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5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  <w:r>
              <w:rPr>
                <w:rFonts w:cs="B Zar" w:hint="cs"/>
                <w:rtl/>
              </w:rPr>
              <w:t>3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709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548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273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31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4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60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0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87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81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7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2161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5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  <w:r>
              <w:rPr>
                <w:rFonts w:cs="B Zar" w:hint="cs"/>
                <w:rtl/>
              </w:rPr>
              <w:t>4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709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548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273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31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4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60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0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87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81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7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2161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5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  <w:r>
              <w:rPr>
                <w:rFonts w:cs="B Zar" w:hint="cs"/>
                <w:rtl/>
              </w:rPr>
              <w:t>5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709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548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273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31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4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60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0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87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81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7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2161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5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  <w:r>
              <w:rPr>
                <w:rFonts w:cs="B Zar" w:hint="cs"/>
                <w:rtl/>
              </w:rPr>
              <w:t>6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709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548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273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31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4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60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0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87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81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7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2161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5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  <w:r>
              <w:rPr>
                <w:rFonts w:cs="B Zar" w:hint="cs"/>
                <w:rtl/>
              </w:rPr>
              <w:t>7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709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548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273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31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4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60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0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87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81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7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2161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5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  <w:r>
              <w:rPr>
                <w:rFonts w:cs="B Zar" w:hint="cs"/>
                <w:rtl/>
              </w:rPr>
              <w:t>8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709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548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273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31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4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60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0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87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81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7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2161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5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  <w:r>
              <w:rPr>
                <w:rFonts w:cs="B Zar" w:hint="cs"/>
                <w:rtl/>
              </w:rPr>
              <w:t>9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709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548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273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31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4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60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0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87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81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7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2161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5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  <w:r>
              <w:rPr>
                <w:rFonts w:cs="B Zar" w:hint="cs"/>
                <w:rtl/>
              </w:rPr>
              <w:t>10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709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548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273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31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4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60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0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87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81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7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2161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58" w:type="dxa"/>
          </w:tcPr>
          <w:p w:rsidR="00F86D84" w:rsidRDefault="00F86D84" w:rsidP="004B7905">
            <w:pPr>
              <w:tabs>
                <w:tab w:val="left" w:pos="3405"/>
              </w:tabs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709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548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273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31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4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60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02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87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81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7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2161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58" w:type="dxa"/>
          </w:tcPr>
          <w:p w:rsidR="00F86D84" w:rsidRDefault="00F86D84" w:rsidP="004B7905">
            <w:pPr>
              <w:tabs>
                <w:tab w:val="left" w:pos="3405"/>
              </w:tabs>
              <w:bidi/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F86D84" w:rsidRDefault="00F86D84" w:rsidP="004B7905">
            <w:pPr>
              <w:pStyle w:val="Heading6"/>
              <w:bidi/>
              <w:rPr>
                <w:rFonts w:hint="cs"/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واحد معادل درخواستی در سال جاری 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</w:tcBorders>
            <w:vAlign w:val="center"/>
          </w:tcPr>
          <w:p w:rsidR="00F86D84" w:rsidRDefault="00F86D84" w:rsidP="004B7905">
            <w:pPr>
              <w:pStyle w:val="Heading6"/>
              <w:bidi/>
              <w:rPr>
                <w:rFonts w:hint="cs"/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مجموع واحد معادل اخذ شده در سنوات گذشته </w:t>
            </w:r>
          </w:p>
        </w:tc>
        <w:tc>
          <w:tcPr>
            <w:tcW w:w="1464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F86D84" w:rsidRDefault="00F86D84" w:rsidP="004B7905">
            <w:pPr>
              <w:pStyle w:val="Heading6"/>
              <w:bidi/>
              <w:rPr>
                <w:rFonts w:hint="cs"/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نام و نام خانودگی دانشجو</w:t>
            </w:r>
          </w:p>
        </w:tc>
        <w:tc>
          <w:tcPr>
            <w:tcW w:w="651" w:type="dxa"/>
            <w:vMerge w:val="restart"/>
            <w:tcBorders>
              <w:top w:val="single" w:sz="18" w:space="0" w:color="auto"/>
            </w:tcBorders>
            <w:vAlign w:val="center"/>
          </w:tcPr>
          <w:p w:rsidR="00F86D84" w:rsidRDefault="00F86D84" w:rsidP="004B7905">
            <w:pPr>
              <w:pStyle w:val="Heading6"/>
              <w:bidi/>
              <w:rPr>
                <w:rFonts w:hint="cs"/>
                <w:sz w:val="12"/>
                <w:szCs w:val="10"/>
                <w:rtl/>
              </w:rPr>
            </w:pPr>
            <w:r>
              <w:rPr>
                <w:rFonts w:hint="cs"/>
                <w:sz w:val="12"/>
                <w:szCs w:val="10"/>
                <w:rtl/>
              </w:rPr>
              <w:t xml:space="preserve">تاریخ دفاع درصورت  دفاع از پایان نامه 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86D84" w:rsidRDefault="00F86D84" w:rsidP="004B7905">
            <w:pPr>
              <w:pStyle w:val="Heading6"/>
              <w:bidi/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تاریخ تصویب شورای تحصیلات تکمیلی دانشگاه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F86D84" w:rsidRDefault="00F86D84" w:rsidP="004B7905">
            <w:pPr>
              <w:pStyle w:val="Heading6"/>
              <w:bidi/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نام و نام خانوادگی استاد مشارکت کننده </w:t>
            </w:r>
          </w:p>
        </w:tc>
        <w:tc>
          <w:tcPr>
            <w:tcW w:w="1452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86D84" w:rsidRDefault="00F86D84" w:rsidP="004B7905">
            <w:pPr>
              <w:tabs>
                <w:tab w:val="left" w:pos="3405"/>
              </w:tabs>
              <w:bidi/>
              <w:jc w:val="center"/>
              <w:rPr>
                <w:rFonts w:cs="B Zar" w:hint="cs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نوع سرپرستی 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86D84" w:rsidRDefault="00F86D84" w:rsidP="004B7905">
            <w:pPr>
              <w:pStyle w:val="Heading6"/>
              <w:bidi/>
              <w:rPr>
                <w:rFonts w:hint="cs"/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واحد معادل </w:t>
            </w:r>
          </w:p>
        </w:tc>
        <w:tc>
          <w:tcPr>
            <w:tcW w:w="573" w:type="dxa"/>
            <w:vMerge w:val="restart"/>
            <w:tcBorders>
              <w:top w:val="single" w:sz="18" w:space="0" w:color="auto"/>
            </w:tcBorders>
            <w:vAlign w:val="center"/>
          </w:tcPr>
          <w:p w:rsidR="00F86D84" w:rsidRDefault="00F86D84" w:rsidP="004B7905">
            <w:pPr>
              <w:tabs>
                <w:tab w:val="left" w:pos="3405"/>
              </w:tabs>
              <w:bidi/>
              <w:jc w:val="center"/>
              <w:rPr>
                <w:rFonts w:cs="B Zar" w:hint="cs"/>
                <w:b/>
                <w:bCs/>
                <w:sz w:val="12"/>
                <w:szCs w:val="12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تعداد واحد عملی 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86D84" w:rsidRDefault="00F86D84" w:rsidP="004B7905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مقطع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</w:tcBorders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0"/>
                <w:szCs w:val="1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0"/>
                <w:szCs w:val="12"/>
                <w:rtl/>
              </w:rPr>
              <w:t>پايان نامه : دكترا و كارشناسي ارشد</w:t>
            </w:r>
          </w:p>
        </w:tc>
        <w:tc>
          <w:tcPr>
            <w:tcW w:w="558" w:type="dxa"/>
            <w:vMerge w:val="restart"/>
            <w:tcBorders>
              <w:top w:val="single" w:sz="18" w:space="0" w:color="auto"/>
            </w:tcBorders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2"/>
                <w:szCs w:val="12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رديف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709" w:type="dxa"/>
            <w:vMerge/>
            <w:vAlign w:val="center"/>
          </w:tcPr>
          <w:p w:rsidR="00F86D84" w:rsidRDefault="00F86D84" w:rsidP="004B7905">
            <w:pPr>
              <w:pStyle w:val="Heading6"/>
              <w:bidi/>
              <w:rPr>
                <w:rFonts w:hint="cs"/>
                <w:sz w:val="12"/>
                <w:szCs w:val="12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F86D84" w:rsidRDefault="00F86D84" w:rsidP="004B7905">
            <w:pPr>
              <w:pStyle w:val="Heading6"/>
              <w:bidi/>
              <w:rPr>
                <w:rFonts w:hint="cs"/>
                <w:sz w:val="12"/>
                <w:szCs w:val="12"/>
                <w:rtl/>
              </w:rPr>
            </w:pPr>
          </w:p>
        </w:tc>
        <w:tc>
          <w:tcPr>
            <w:tcW w:w="1464" w:type="dxa"/>
            <w:gridSpan w:val="3"/>
            <w:vMerge/>
            <w:vAlign w:val="center"/>
          </w:tcPr>
          <w:p w:rsidR="00F86D84" w:rsidRDefault="00F86D84" w:rsidP="004B7905">
            <w:pPr>
              <w:pStyle w:val="Heading6"/>
              <w:bidi/>
              <w:rPr>
                <w:rFonts w:hint="cs"/>
                <w:sz w:val="12"/>
                <w:szCs w:val="12"/>
                <w:rtl/>
              </w:rPr>
            </w:pPr>
          </w:p>
        </w:tc>
        <w:tc>
          <w:tcPr>
            <w:tcW w:w="651" w:type="dxa"/>
            <w:vMerge/>
            <w:vAlign w:val="center"/>
          </w:tcPr>
          <w:p w:rsidR="00F86D84" w:rsidRDefault="00F86D84" w:rsidP="004B7905">
            <w:pPr>
              <w:pStyle w:val="Heading6"/>
              <w:bidi/>
              <w:rPr>
                <w:rFonts w:hint="cs"/>
                <w:sz w:val="12"/>
                <w:szCs w:val="10"/>
                <w:rtl/>
              </w:rPr>
            </w:pPr>
          </w:p>
        </w:tc>
        <w:tc>
          <w:tcPr>
            <w:tcW w:w="621" w:type="dxa"/>
            <w:gridSpan w:val="2"/>
            <w:vMerge/>
            <w:vAlign w:val="center"/>
          </w:tcPr>
          <w:p w:rsidR="00F86D84" w:rsidRDefault="00F86D84" w:rsidP="004B7905">
            <w:pPr>
              <w:pStyle w:val="Heading6"/>
              <w:bidi/>
              <w:rPr>
                <w:rFonts w:hint="cs"/>
                <w:sz w:val="12"/>
                <w:szCs w:val="12"/>
                <w:rtl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F86D84" w:rsidRDefault="00F86D84" w:rsidP="004B7905">
            <w:pPr>
              <w:pStyle w:val="Heading6"/>
              <w:bidi/>
              <w:rPr>
                <w:rFonts w:hint="cs"/>
                <w:sz w:val="12"/>
                <w:szCs w:val="12"/>
                <w:rtl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F86D84" w:rsidRDefault="00F86D84" w:rsidP="004B7905">
            <w:pPr>
              <w:tabs>
                <w:tab w:val="left" w:pos="3405"/>
              </w:tabs>
              <w:bidi/>
              <w:jc w:val="center"/>
              <w:rPr>
                <w:rFonts w:cs="B Zar" w:hint="cs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مشترک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</w:tcBorders>
            <w:vAlign w:val="center"/>
          </w:tcPr>
          <w:p w:rsidR="00F86D84" w:rsidRDefault="00F86D84" w:rsidP="004B7905">
            <w:pPr>
              <w:tabs>
                <w:tab w:val="left" w:pos="3405"/>
              </w:tabs>
              <w:bidi/>
              <w:jc w:val="center"/>
              <w:rPr>
                <w:rFonts w:cs="B Zar" w:hint="cs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انفرادی </w:t>
            </w:r>
          </w:p>
        </w:tc>
        <w:tc>
          <w:tcPr>
            <w:tcW w:w="697" w:type="dxa"/>
            <w:gridSpan w:val="2"/>
            <w:vMerge/>
            <w:vAlign w:val="center"/>
          </w:tcPr>
          <w:p w:rsidR="00F86D84" w:rsidRDefault="00F86D84" w:rsidP="004B7905">
            <w:pPr>
              <w:rPr>
                <w:rFonts w:hint="cs"/>
                <w:sz w:val="12"/>
                <w:szCs w:val="12"/>
                <w:rtl/>
              </w:rPr>
            </w:pPr>
          </w:p>
        </w:tc>
        <w:tc>
          <w:tcPr>
            <w:tcW w:w="573" w:type="dxa"/>
            <w:vMerge/>
            <w:vAlign w:val="center"/>
          </w:tcPr>
          <w:p w:rsidR="00F86D84" w:rsidRDefault="00F86D84" w:rsidP="004B7905">
            <w:pPr>
              <w:tabs>
                <w:tab w:val="left" w:pos="3405"/>
              </w:tabs>
              <w:bidi/>
              <w:jc w:val="center"/>
              <w:rPr>
                <w:rFonts w:cs="B Zar" w:hint="cs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6" w:type="dxa"/>
            <w:gridSpan w:val="2"/>
            <w:vMerge/>
            <w:vAlign w:val="center"/>
          </w:tcPr>
          <w:p w:rsidR="00F86D84" w:rsidRDefault="00F86D84" w:rsidP="004B7905">
            <w:pPr>
              <w:tabs>
                <w:tab w:val="left" w:pos="3405"/>
              </w:tabs>
              <w:bidi/>
              <w:jc w:val="center"/>
              <w:rPr>
                <w:rFonts w:cs="B Zar" w:hint="cs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61" w:type="dxa"/>
            <w:vMerge/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0"/>
                <w:szCs w:val="12"/>
                <w:rtl/>
              </w:rPr>
            </w:pPr>
          </w:p>
        </w:tc>
        <w:tc>
          <w:tcPr>
            <w:tcW w:w="558" w:type="dxa"/>
            <w:vMerge/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2"/>
                <w:szCs w:val="12"/>
                <w:rtl/>
              </w:rPr>
            </w:pP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709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706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1464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651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21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52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727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725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97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73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86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2161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55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  <w:r>
              <w:rPr>
                <w:rFonts w:cs="B Zar" w:hint="cs"/>
                <w:rtl/>
              </w:rPr>
              <w:t>1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709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706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1464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651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21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F86D84" w:rsidRDefault="00F86D84" w:rsidP="004B7905">
            <w:pPr>
              <w:pStyle w:val="Heading6"/>
              <w:rPr>
                <w:rFonts w:hint="cs"/>
                <w:sz w:val="12"/>
                <w:szCs w:val="12"/>
              </w:rPr>
            </w:pPr>
          </w:p>
        </w:tc>
        <w:tc>
          <w:tcPr>
            <w:tcW w:w="727" w:type="dxa"/>
            <w:vAlign w:val="center"/>
          </w:tcPr>
          <w:p w:rsidR="00F86D84" w:rsidRDefault="00F86D84" w:rsidP="004B7905">
            <w:pPr>
              <w:pStyle w:val="Heading6"/>
              <w:rPr>
                <w:rFonts w:hint="cs"/>
                <w:sz w:val="12"/>
                <w:szCs w:val="12"/>
              </w:rPr>
            </w:pPr>
          </w:p>
        </w:tc>
        <w:tc>
          <w:tcPr>
            <w:tcW w:w="725" w:type="dxa"/>
            <w:gridSpan w:val="3"/>
          </w:tcPr>
          <w:p w:rsidR="00F86D84" w:rsidRDefault="00F86D84" w:rsidP="004B7905">
            <w:pPr>
              <w:pStyle w:val="Heading6"/>
            </w:pPr>
          </w:p>
        </w:tc>
        <w:tc>
          <w:tcPr>
            <w:tcW w:w="697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73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86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2161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55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  <w:r>
              <w:rPr>
                <w:rFonts w:cs="B Zar" w:hint="cs"/>
                <w:rtl/>
              </w:rPr>
              <w:t>2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709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706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1464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651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21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52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727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725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97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73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86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2161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55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  <w:r>
              <w:rPr>
                <w:rFonts w:cs="B Zar" w:hint="cs"/>
                <w:rtl/>
              </w:rPr>
              <w:t>3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F86D84" w:rsidRDefault="00F86D84" w:rsidP="004B7905">
            <w:pPr>
              <w:pStyle w:val="Heading6"/>
              <w:bidi/>
              <w:rPr>
                <w:rFonts w:hint="cs"/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 xml:space="preserve">واحد معادل </w:t>
            </w:r>
          </w:p>
        </w:tc>
        <w:tc>
          <w:tcPr>
            <w:tcW w:w="2837" w:type="dxa"/>
            <w:gridSpan w:val="6"/>
            <w:vMerge w:val="restart"/>
            <w:tcBorders>
              <w:top w:val="single" w:sz="18" w:space="0" w:color="auto"/>
            </w:tcBorders>
            <w:vAlign w:val="center"/>
          </w:tcPr>
          <w:p w:rsidR="00F86D84" w:rsidRDefault="00F86D84" w:rsidP="004B7905">
            <w:pPr>
              <w:pStyle w:val="Heading6"/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نام و نام خانوادگي دانشجو، دانشجويان</w:t>
            </w:r>
          </w:p>
        </w:tc>
        <w:tc>
          <w:tcPr>
            <w:tcW w:w="144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F86D84" w:rsidRDefault="00F86D84" w:rsidP="004B7905">
            <w:pPr>
              <w:pStyle w:val="Heading6"/>
              <w:rPr>
                <w:rFonts w:hint="cs"/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گروه آموزشي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2"/>
                <w:szCs w:val="12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تعداد دانشجو 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86D84" w:rsidRDefault="00F86D84" w:rsidP="004B7905">
            <w:pPr>
              <w:pStyle w:val="Heading6"/>
              <w:rPr>
                <w:rFonts w:hint="cs"/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مقطع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نوع درس</w:t>
            </w:r>
          </w:p>
        </w:tc>
        <w:tc>
          <w:tcPr>
            <w:tcW w:w="115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86D84" w:rsidRDefault="00F86D84" w:rsidP="004B7905">
            <w:pPr>
              <w:tabs>
                <w:tab w:val="left" w:pos="3405"/>
              </w:tabs>
              <w:bidi/>
              <w:jc w:val="center"/>
              <w:rPr>
                <w:rFonts w:cs="B Zar" w:hint="cs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</w:tcBorders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Cs w:val="14"/>
              </w:rPr>
            </w:pPr>
            <w:r>
              <w:rPr>
                <w:rFonts w:cs="B Zar" w:hint="cs"/>
                <w:b/>
                <w:bCs/>
                <w:szCs w:val="14"/>
                <w:rtl/>
              </w:rPr>
              <w:t>راهنمائي : پروژه تخصصي كارشناسي ، كارآموزي ، سمينار</w:t>
            </w:r>
          </w:p>
        </w:tc>
        <w:tc>
          <w:tcPr>
            <w:tcW w:w="558" w:type="dxa"/>
            <w:vMerge w:val="restart"/>
            <w:tcBorders>
              <w:top w:val="single" w:sz="18" w:space="0" w:color="auto"/>
            </w:tcBorders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2"/>
                <w:szCs w:val="12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رديف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86D84" w:rsidRDefault="00F86D84" w:rsidP="004B7905">
            <w:pPr>
              <w:pStyle w:val="Heading6"/>
              <w:rPr>
                <w:rFonts w:hint="cs"/>
                <w:sz w:val="12"/>
                <w:szCs w:val="12"/>
                <w:rtl/>
              </w:rPr>
            </w:pPr>
          </w:p>
        </w:tc>
        <w:tc>
          <w:tcPr>
            <w:tcW w:w="283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4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86D84" w:rsidRDefault="00F86D84" w:rsidP="004B7905">
            <w:pPr>
              <w:pStyle w:val="Heading6"/>
              <w:rPr>
                <w:rFonts w:hint="cs"/>
                <w:sz w:val="12"/>
                <w:szCs w:val="12"/>
                <w:rtl/>
              </w:rPr>
            </w:pPr>
          </w:p>
        </w:tc>
        <w:tc>
          <w:tcPr>
            <w:tcW w:w="8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6D84" w:rsidRDefault="00F86D84" w:rsidP="004B7905">
            <w:pPr>
              <w:pStyle w:val="Heading6"/>
              <w:rPr>
                <w:rFonts w:hint="cs"/>
                <w:sz w:val="12"/>
                <w:szCs w:val="12"/>
                <w:rtl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2"/>
                <w:szCs w:val="12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عملي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2"/>
                <w:szCs w:val="12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نظري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Cs w:val="14"/>
                <w:rtl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b/>
                <w:bCs/>
                <w:sz w:val="12"/>
                <w:szCs w:val="12"/>
                <w:rtl/>
              </w:rPr>
            </w:pP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709" w:type="dxa"/>
            <w:tcBorders>
              <w:top w:val="single" w:sz="4" w:space="0" w:color="auto"/>
            </w:tcBorders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2837" w:type="dxa"/>
            <w:gridSpan w:val="6"/>
            <w:tcBorders>
              <w:top w:val="single" w:sz="4" w:space="0" w:color="auto"/>
            </w:tcBorders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</w:tcBorders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</w:tcBorders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</w:tcBorders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F86D84" w:rsidRPr="005713AF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sz w:val="18"/>
                <w:szCs w:val="18"/>
                <w:rtl/>
              </w:rPr>
            </w:pPr>
          </w:p>
          <w:p w:rsidR="00F86D84" w:rsidRPr="005713AF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  <w:r>
              <w:rPr>
                <w:rFonts w:cs="B Zar" w:hint="cs"/>
                <w:rtl/>
              </w:rPr>
              <w:t>1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709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2837" w:type="dxa"/>
            <w:gridSpan w:val="6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449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59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01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97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81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578" w:type="dxa"/>
          </w:tcPr>
          <w:p w:rsidR="00F86D84" w:rsidRPr="005713AF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sz w:val="18"/>
                <w:szCs w:val="18"/>
                <w:rtl/>
              </w:rPr>
            </w:pPr>
          </w:p>
          <w:p w:rsidR="00F86D84" w:rsidRPr="005713AF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sz w:val="18"/>
                <w:szCs w:val="18"/>
              </w:rPr>
            </w:pPr>
          </w:p>
        </w:tc>
        <w:tc>
          <w:tcPr>
            <w:tcW w:w="2161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55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  <w:r>
              <w:rPr>
                <w:rFonts w:cs="B Zar" w:hint="cs"/>
                <w:rtl/>
              </w:rPr>
              <w:t>2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709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2837" w:type="dxa"/>
            <w:gridSpan w:val="6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1449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859" w:type="dxa"/>
            <w:gridSpan w:val="3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01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697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</w:tc>
        <w:tc>
          <w:tcPr>
            <w:tcW w:w="581" w:type="dxa"/>
            <w:gridSpan w:val="2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</w:p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578" w:type="dxa"/>
          </w:tcPr>
          <w:p w:rsidR="00F86D84" w:rsidRPr="005713AF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  <w:sz w:val="18"/>
                <w:szCs w:val="18"/>
                <w:rtl/>
              </w:rPr>
            </w:pPr>
          </w:p>
          <w:p w:rsidR="00F86D84" w:rsidRPr="005713AF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  <w:sz w:val="18"/>
                <w:szCs w:val="18"/>
              </w:rPr>
            </w:pPr>
          </w:p>
        </w:tc>
        <w:tc>
          <w:tcPr>
            <w:tcW w:w="2161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558" w:type="dxa"/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  <w:r>
              <w:rPr>
                <w:rFonts w:cs="B Zar" w:hint="cs"/>
                <w:rtl/>
              </w:rPr>
              <w:t>3</w:t>
            </w:r>
          </w:p>
        </w:tc>
      </w:tr>
      <w:tr w:rsidR="00F86D84" w:rsidTr="004B7905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118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/>
              </w:rPr>
            </w:pPr>
            <w:r>
              <w:rPr>
                <w:rFonts w:cs="B Zar" w:hint="cs"/>
                <w:b/>
                <w:bCs/>
                <w:sz w:val="18"/>
                <w:szCs w:val="16"/>
                <w:rtl/>
              </w:rPr>
              <w:t xml:space="preserve">      </w:t>
            </w:r>
          </w:p>
        </w:tc>
        <w:tc>
          <w:tcPr>
            <w:tcW w:w="14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  <w:tc>
          <w:tcPr>
            <w:tcW w:w="6926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F86D84" w:rsidRDefault="00F86D84" w:rsidP="004B7905">
            <w:pPr>
              <w:tabs>
                <w:tab w:val="left" w:pos="3405"/>
              </w:tabs>
              <w:rPr>
                <w:rFonts w:cs="B Zar" w:hint="cs"/>
                <w:b/>
                <w:bCs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16"/>
                <w:rtl/>
              </w:rPr>
              <w:t>مجموع واحد معادل درسي :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D84" w:rsidRDefault="00F86D84" w:rsidP="004B7905">
            <w:pPr>
              <w:tabs>
                <w:tab w:val="left" w:pos="3405"/>
              </w:tabs>
              <w:jc w:val="center"/>
              <w:rPr>
                <w:rFonts w:cs="B Zar" w:hint="cs"/>
              </w:rPr>
            </w:pPr>
          </w:p>
        </w:tc>
      </w:tr>
    </w:tbl>
    <w:p w:rsidR="00F86D84" w:rsidRDefault="00F86D84" w:rsidP="00F86D84">
      <w:pPr>
        <w:jc w:val="right"/>
        <w:rPr>
          <w:rFonts w:cs="B Zar" w:hint="cs"/>
          <w:b/>
          <w:bCs/>
          <w:sz w:val="18"/>
          <w:szCs w:val="16"/>
          <w:rtl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1"/>
        <w:gridCol w:w="1857"/>
        <w:gridCol w:w="3060"/>
        <w:gridCol w:w="4320"/>
      </w:tblGrid>
      <w:tr w:rsidR="00F86D84" w:rsidTr="004B7905">
        <w:tblPrEx>
          <w:tblCellMar>
            <w:top w:w="0" w:type="dxa"/>
            <w:bottom w:w="0" w:type="dxa"/>
          </w:tblCellMar>
        </w:tblPrEx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D84" w:rsidRDefault="00F86D84" w:rsidP="004B7905">
            <w:pPr>
              <w:jc w:val="right"/>
              <w:rPr>
                <w:rFonts w:cs="B Zar" w:hint="cs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تاريخ خاتمه :         /         /      13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86D84" w:rsidRDefault="00F86D84" w:rsidP="004B7905">
            <w:pPr>
              <w:jc w:val="right"/>
              <w:rPr>
                <w:rFonts w:cs="B Zar" w:hint="cs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تاريخ شروع:       /        /      13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D84" w:rsidRDefault="00F86D84" w:rsidP="004B7905">
            <w:pPr>
              <w:jc w:val="right"/>
              <w:rPr>
                <w:rFonts w:cs="B Zar" w:hint="cs"/>
                <w:b/>
                <w:bCs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86D84" w:rsidRDefault="00F86D84" w:rsidP="004B7905">
            <w:pPr>
              <w:jc w:val="right"/>
              <w:rPr>
                <w:rFonts w:cs="B Zar" w:hint="cs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سمت اجرائي / مربي  مامور به تحصيل / دانشجوي بورسيه دكترا  / طرح سربازي :</w:t>
            </w:r>
          </w:p>
          <w:p w:rsidR="00F86D84" w:rsidRDefault="00F86D84" w:rsidP="004B7905">
            <w:pPr>
              <w:jc w:val="right"/>
              <w:rPr>
                <w:rFonts w:cs="B Zar" w:hint="cs"/>
                <w:b/>
                <w:bCs/>
                <w:sz w:val="14"/>
                <w:szCs w:val="14"/>
              </w:rPr>
            </w:pPr>
          </w:p>
        </w:tc>
      </w:tr>
    </w:tbl>
    <w:p w:rsidR="00F86D84" w:rsidRDefault="00F86D84" w:rsidP="00F86D84">
      <w:pPr>
        <w:jc w:val="right"/>
        <w:rPr>
          <w:rFonts w:cs="B Zar"/>
          <w:b/>
          <w:bCs/>
          <w:sz w:val="16"/>
          <w:szCs w:val="16"/>
        </w:rPr>
      </w:pPr>
    </w:p>
    <w:p w:rsidR="00F86D84" w:rsidRDefault="00F86D84" w:rsidP="00F86D84">
      <w:pPr>
        <w:jc w:val="right"/>
        <w:rPr>
          <w:rFonts w:cs="B Zar" w:hint="cs"/>
          <w:b/>
          <w:bCs/>
          <w:sz w:val="16"/>
          <w:szCs w:val="16"/>
          <w:rtl/>
        </w:rPr>
      </w:pPr>
    </w:p>
    <w:p w:rsidR="00F86D84" w:rsidRDefault="00F86D84" w:rsidP="00F86D84">
      <w:pPr>
        <w:jc w:val="right"/>
        <w:rPr>
          <w:rFonts w:cs="B Zar" w:hint="cs"/>
          <w:b/>
          <w:bCs/>
          <w:sz w:val="16"/>
          <w:szCs w:val="16"/>
          <w:rtl/>
        </w:rPr>
      </w:pPr>
      <w:r>
        <w:rPr>
          <w:rFonts w:cs="B Zar"/>
          <w:b/>
          <w:bCs/>
          <w:noProof/>
          <w:sz w:val="20"/>
          <w:szCs w:val="18"/>
          <w:rtl/>
        </w:rPr>
        <w:pict>
          <v:rect id="_x0000_s1029" style="position:absolute;left:0;text-align:left;margin-left:18pt;margin-top:-2.7pt;width:36pt;height:18pt;z-index:251663360">
            <v:shadow on="t"/>
          </v:rect>
        </w:pict>
      </w:r>
      <w:r>
        <w:rPr>
          <w:rFonts w:cs="B Zar"/>
          <w:b/>
          <w:bCs/>
          <w:noProof/>
          <w:sz w:val="20"/>
          <w:szCs w:val="18"/>
          <w:rtl/>
        </w:rPr>
        <w:pict>
          <v:rect id="_x0000_s1028" style="position:absolute;left:0;text-align:left;margin-left:180pt;margin-top:-2.7pt;width:36pt;height:18pt;z-index:251662336">
            <v:shadow on="t"/>
          </v:rect>
        </w:pict>
      </w:r>
      <w:r>
        <w:rPr>
          <w:rFonts w:cs="B Zar"/>
          <w:b/>
          <w:bCs/>
          <w:noProof/>
          <w:sz w:val="20"/>
          <w:szCs w:val="18"/>
          <w:rtl/>
        </w:rPr>
        <w:pict>
          <v:rect id="_x0000_s1027" style="position:absolute;left:0;text-align:left;margin-left:324pt;margin-top:-2.7pt;width:36pt;height:18pt;z-index:251661312">
            <v:shadow on="t"/>
          </v:rect>
        </w:pict>
      </w:r>
      <w:r>
        <w:rPr>
          <w:rFonts w:cs="B Zar"/>
          <w:b/>
          <w:bCs/>
          <w:noProof/>
          <w:sz w:val="20"/>
          <w:szCs w:val="18"/>
          <w:rtl/>
        </w:rPr>
        <w:pict>
          <v:rect id="_x0000_s1026" style="position:absolute;left:0;text-align:left;margin-left:6in;margin-top:-2.7pt;width:36pt;height:18pt;z-index:251660288">
            <v:shadow on="t"/>
          </v:rect>
        </w:pict>
      </w:r>
    </w:p>
    <w:p w:rsidR="00F86D84" w:rsidRDefault="00F86D84" w:rsidP="00F86D84">
      <w:pPr>
        <w:jc w:val="right"/>
        <w:rPr>
          <w:rFonts w:cs="B Zar" w:hint="cs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  مجموع واحد معادل درسي :                                      واحد موظف :                                     تعداد كسري واحد موظف :                                 تعداد واحد مشمول حق التدريس :</w:t>
      </w:r>
      <w:r>
        <w:rPr>
          <w:rFonts w:cs="B Zar"/>
          <w:b/>
          <w:bCs/>
          <w:sz w:val="16"/>
          <w:szCs w:val="16"/>
        </w:rPr>
        <w:t xml:space="preserve">                                                   </w:t>
      </w:r>
    </w:p>
    <w:p w:rsidR="00F86D84" w:rsidRDefault="00F86D84" w:rsidP="00F86D84">
      <w:pPr>
        <w:jc w:val="right"/>
        <w:rPr>
          <w:rFonts w:cs="B Zar" w:hint="cs"/>
          <w:b/>
          <w:bCs/>
          <w:sz w:val="18"/>
          <w:szCs w:val="18"/>
          <w:rtl/>
        </w:rPr>
      </w:pPr>
    </w:p>
    <w:p w:rsidR="00F86D84" w:rsidRDefault="00F86D84" w:rsidP="00F86D84">
      <w:pPr>
        <w:jc w:val="right"/>
        <w:rPr>
          <w:rFonts w:cs="B Zar" w:hint="cs"/>
          <w:b/>
          <w:bCs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  </w:t>
      </w:r>
    </w:p>
    <w:tbl>
      <w:tblPr>
        <w:tblW w:w="0" w:type="auto"/>
        <w:tblLook w:val="0000"/>
      </w:tblPr>
      <w:tblGrid>
        <w:gridCol w:w="5495"/>
        <w:gridCol w:w="2835"/>
        <w:gridCol w:w="3046"/>
      </w:tblGrid>
      <w:tr w:rsidR="00F86D84" w:rsidTr="004B7905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F86D84" w:rsidRDefault="00F86D84" w:rsidP="004B7905">
            <w:pPr>
              <w:pStyle w:val="Heading7"/>
              <w:bidi/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 xml:space="preserve">مهر و امضاء مدیر آموزشی دانشگاه </w:t>
            </w:r>
          </w:p>
        </w:tc>
        <w:tc>
          <w:tcPr>
            <w:tcW w:w="2835" w:type="dxa"/>
          </w:tcPr>
          <w:p w:rsidR="00F86D84" w:rsidRDefault="00F86D84" w:rsidP="004B7905">
            <w:pPr>
              <w:bidi/>
              <w:jc w:val="both"/>
              <w:rPr>
                <w:rFonts w:cs="B Zar" w:hint="cs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مهر و امضاء مدير گروه</w:t>
            </w:r>
          </w:p>
        </w:tc>
        <w:tc>
          <w:tcPr>
            <w:tcW w:w="3046" w:type="dxa"/>
          </w:tcPr>
          <w:p w:rsidR="00F86D84" w:rsidRDefault="00F86D84" w:rsidP="004B7905">
            <w:pPr>
              <w:pStyle w:val="Heading7"/>
              <w:bidi/>
              <w:jc w:val="left"/>
              <w:rPr>
                <w:rFonts w:hint="cs"/>
              </w:rPr>
            </w:pPr>
            <w:r>
              <w:rPr>
                <w:rFonts w:hint="cs"/>
                <w:rtl/>
              </w:rPr>
              <w:t>امضاء عضو هيات علمي</w:t>
            </w:r>
          </w:p>
        </w:tc>
      </w:tr>
    </w:tbl>
    <w:p w:rsidR="00F86D84" w:rsidRDefault="00F86D84" w:rsidP="00F86D84">
      <w:pPr>
        <w:jc w:val="right"/>
        <w:rPr>
          <w:rFonts w:cs="B Zar"/>
          <w:b/>
          <w:bCs/>
          <w:sz w:val="18"/>
          <w:szCs w:val="18"/>
          <w:rtl/>
        </w:rPr>
      </w:pPr>
    </w:p>
    <w:p w:rsidR="00F86D84" w:rsidRPr="006753A7" w:rsidRDefault="00F86D84" w:rsidP="00F86D84">
      <w:pPr>
        <w:jc w:val="right"/>
        <w:rPr>
          <w:rFonts w:cs="B Zar"/>
          <w:b/>
          <w:bCs/>
          <w:sz w:val="2"/>
          <w:szCs w:val="2"/>
          <w:rtl/>
        </w:rPr>
      </w:pPr>
    </w:p>
    <w:tbl>
      <w:tblPr>
        <w:tblW w:w="0" w:type="auto"/>
        <w:tblLook w:val="0000"/>
      </w:tblPr>
      <w:tblGrid>
        <w:gridCol w:w="3420"/>
      </w:tblGrid>
      <w:tr w:rsidR="00F86D84" w:rsidTr="004B790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86D84" w:rsidRDefault="00F86D84" w:rsidP="004B7905">
            <w:pPr>
              <w:pStyle w:val="Heading7"/>
              <w:rPr>
                <w:rFonts w:hint="cs"/>
              </w:rPr>
            </w:pPr>
            <w:r>
              <w:rPr>
                <w:rFonts w:hint="cs"/>
                <w:rtl/>
              </w:rPr>
              <w:t>امضاء معاون آموزشي دانشگاه</w:t>
            </w:r>
          </w:p>
        </w:tc>
      </w:tr>
    </w:tbl>
    <w:p w:rsidR="00F86D84" w:rsidRPr="006753A7" w:rsidRDefault="00F86D84" w:rsidP="00F86D84">
      <w:pPr>
        <w:bidi/>
        <w:jc w:val="both"/>
        <w:rPr>
          <w:rFonts w:cs="B Zar" w:hint="cs"/>
          <w:b/>
          <w:bCs/>
          <w:sz w:val="8"/>
          <w:szCs w:val="8"/>
          <w:rtl/>
          <w:lang w:bidi="fa-IR"/>
        </w:rPr>
      </w:pPr>
    </w:p>
    <w:p w:rsidR="00F86D84" w:rsidRDefault="00F86D84" w:rsidP="00F86D84">
      <w:pPr>
        <w:bidi/>
        <w:jc w:val="both"/>
        <w:rPr>
          <w:rFonts w:hint="cs"/>
          <w:rtl/>
          <w:lang w:bidi="fa-IR"/>
        </w:rPr>
      </w:pPr>
      <w:r>
        <w:rPr>
          <w:rFonts w:cs="B Zar" w:hint="cs"/>
          <w:b/>
          <w:bCs/>
          <w:sz w:val="16"/>
          <w:szCs w:val="16"/>
          <w:rtl/>
          <w:lang w:bidi="fa-IR"/>
        </w:rPr>
        <w:t xml:space="preserve">* </w:t>
      </w:r>
      <w:r>
        <w:rPr>
          <w:rFonts w:cs="B Zar" w:hint="cs"/>
          <w:b/>
          <w:bCs/>
          <w:sz w:val="16"/>
          <w:szCs w:val="16"/>
          <w:rtl/>
        </w:rPr>
        <w:t xml:space="preserve">توضيح : </w:t>
      </w:r>
      <w:r>
        <w:rPr>
          <w:rFonts w:cs="B Zar" w:hint="cs"/>
          <w:sz w:val="16"/>
          <w:szCs w:val="16"/>
          <w:rtl/>
        </w:rPr>
        <w:t xml:space="preserve"> </w:t>
      </w:r>
      <w:r>
        <w:rPr>
          <w:rFonts w:cs="B Zar" w:hint="cs"/>
          <w:b/>
          <w:bCs/>
          <w:sz w:val="16"/>
          <w:szCs w:val="16"/>
          <w:rtl/>
        </w:rPr>
        <w:t>دروس عملي به تفكيك هر گروه از دانشجويان جداگانه نوشته شود .</w:t>
      </w:r>
      <w:r>
        <w:rPr>
          <w:rFonts w:cs="B Zar" w:hint="cs"/>
          <w:sz w:val="16"/>
          <w:szCs w:val="16"/>
          <w:rtl/>
        </w:rPr>
        <w:t xml:space="preserve">   </w:t>
      </w:r>
      <w:r>
        <w:rPr>
          <w:rFonts w:cs="B Zar" w:hint="cs"/>
          <w:b/>
          <w:bCs/>
          <w:sz w:val="16"/>
          <w:szCs w:val="16"/>
          <w:rtl/>
        </w:rPr>
        <w:t xml:space="preserve">*نوع  درس: عمومي ، پايه ، اصلي ، تخصصي اجباري ، تخصصي اختياري   </w:t>
      </w:r>
    </w:p>
    <w:p w:rsidR="00DA28C1" w:rsidRDefault="00DA28C1"/>
    <w:sectPr w:rsidR="00DA28C1">
      <w:pgSz w:w="11906" w:h="16838"/>
      <w:pgMar w:top="180" w:right="386" w:bottom="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1169Wi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D84"/>
    <w:rsid w:val="00A142C1"/>
    <w:rsid w:val="00DA28C1"/>
    <w:rsid w:val="00F8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86D84"/>
    <w:pPr>
      <w:keepNext/>
      <w:framePr w:hSpace="180" w:wrap="notBeside" w:hAnchor="margin" w:y="555"/>
      <w:jc w:val="center"/>
      <w:outlineLvl w:val="0"/>
    </w:pPr>
    <w:rPr>
      <w:rFonts w:cs="B Zar"/>
      <w:b/>
      <w:bCs/>
    </w:rPr>
  </w:style>
  <w:style w:type="paragraph" w:styleId="Heading6">
    <w:name w:val="heading 6"/>
    <w:basedOn w:val="Normal"/>
    <w:next w:val="Normal"/>
    <w:link w:val="Heading6Char"/>
    <w:qFormat/>
    <w:rsid w:val="00F86D84"/>
    <w:pPr>
      <w:keepNext/>
      <w:tabs>
        <w:tab w:val="left" w:pos="3405"/>
      </w:tabs>
      <w:jc w:val="center"/>
      <w:outlineLvl w:val="5"/>
    </w:pPr>
    <w:rPr>
      <w:rFonts w:cs="B Zar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F86D84"/>
    <w:pPr>
      <w:keepNext/>
      <w:jc w:val="center"/>
      <w:outlineLvl w:val="6"/>
    </w:pPr>
    <w:rPr>
      <w:rFonts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D84"/>
    <w:rPr>
      <w:rFonts w:ascii="Times New Roman" w:eastAsia="Times New Roman" w:hAnsi="Times New Roman" w:cs="B Zar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rsid w:val="00F86D84"/>
    <w:rPr>
      <w:rFonts w:ascii="Times New Roman" w:eastAsia="Times New Roman" w:hAnsi="Times New Roman" w:cs="B Zar"/>
      <w:b/>
      <w:bCs/>
      <w:sz w:val="16"/>
      <w:szCs w:val="16"/>
      <w:lang w:bidi="ar-SA"/>
    </w:rPr>
  </w:style>
  <w:style w:type="character" w:customStyle="1" w:styleId="Heading7Char">
    <w:name w:val="Heading 7 Char"/>
    <w:basedOn w:val="DefaultParagraphFont"/>
    <w:link w:val="Heading7"/>
    <w:rsid w:val="00F86D84"/>
    <w:rPr>
      <w:rFonts w:ascii="Times New Roman" w:eastAsia="Times New Roman" w:hAnsi="Times New Roman" w:cs="B Zar"/>
      <w:b/>
      <w:bCs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2015-03-11T10:40:00Z</dcterms:created>
  <dcterms:modified xsi:type="dcterms:W3CDTF">2015-03-11T10:40:00Z</dcterms:modified>
</cp:coreProperties>
</file>